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73" w:rsidRDefault="00EE0973" w:rsidP="00EE0973">
      <w:pPr>
        <w:pStyle w:val="a3"/>
        <w:spacing w:before="0" w:beforeAutospacing="0"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EE0973">
        <w:rPr>
          <w:b/>
          <w:bCs/>
          <w:color w:val="000000"/>
          <w:sz w:val="28"/>
          <w:szCs w:val="28"/>
        </w:rPr>
        <w:t>Аннотация к рабочей программе учебного предмета</w:t>
      </w:r>
    </w:p>
    <w:p w:rsidR="00EE0973" w:rsidRPr="00EE0973" w:rsidRDefault="00EE0973" w:rsidP="00EE0973">
      <w:pPr>
        <w:pStyle w:val="a3"/>
        <w:spacing w:before="0" w:beforeAutospacing="0"/>
        <w:ind w:firstLine="567"/>
        <w:jc w:val="center"/>
        <w:rPr>
          <w:color w:val="000000"/>
          <w:sz w:val="28"/>
          <w:szCs w:val="28"/>
        </w:rPr>
      </w:pPr>
      <w:r w:rsidRPr="00EE0973">
        <w:rPr>
          <w:b/>
          <w:bCs/>
          <w:color w:val="000000"/>
          <w:sz w:val="28"/>
          <w:szCs w:val="28"/>
        </w:rPr>
        <w:t>"Иностранный язык"</w:t>
      </w:r>
    </w:p>
    <w:p w:rsidR="00EE0973" w:rsidRPr="00EE0973" w:rsidRDefault="00EE0973" w:rsidP="00EE0973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EE0973">
        <w:rPr>
          <w:color w:val="000000"/>
          <w:sz w:val="28"/>
          <w:szCs w:val="28"/>
        </w:rPr>
        <w:t>Программа составлена в соответствии с требованиями Федерального государственного образовательного стандарта начального общего образования.</w:t>
      </w:r>
    </w:p>
    <w:p w:rsidR="00EE0973" w:rsidRDefault="00EE0973" w:rsidP="00EE0973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EE0973">
        <w:rPr>
          <w:color w:val="000000"/>
          <w:sz w:val="28"/>
          <w:szCs w:val="28"/>
        </w:rPr>
        <w:t xml:space="preserve">Программа учебного предмета «Иностранный язык» содержит следующие разделы: </w:t>
      </w:r>
    </w:p>
    <w:p w:rsidR="00EE0973" w:rsidRDefault="00EE0973" w:rsidP="00EE0973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EE0973">
        <w:rPr>
          <w:color w:val="000000"/>
          <w:sz w:val="28"/>
          <w:szCs w:val="28"/>
        </w:rPr>
        <w:t xml:space="preserve">планируемые результаты освоения учебного предмета; </w:t>
      </w:r>
    </w:p>
    <w:p w:rsidR="00EE0973" w:rsidRDefault="00EE0973" w:rsidP="00EE0973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EE0973">
        <w:rPr>
          <w:color w:val="000000"/>
          <w:sz w:val="28"/>
          <w:szCs w:val="28"/>
        </w:rPr>
        <w:t xml:space="preserve">содержание учебного предмета; </w:t>
      </w:r>
    </w:p>
    <w:p w:rsidR="00EE0973" w:rsidRPr="00EE0973" w:rsidRDefault="00EE0973" w:rsidP="00EE0973">
      <w:pPr>
        <w:pStyle w:val="a3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EE0973">
        <w:rPr>
          <w:color w:val="000000"/>
          <w:sz w:val="28"/>
          <w:szCs w:val="28"/>
        </w:rPr>
        <w:t>тематическое планирование с указанием количества часов, отводимых на изучение каждой темы.</w:t>
      </w:r>
    </w:p>
    <w:p w:rsidR="00EE0973" w:rsidRDefault="00EE0973" w:rsidP="00EE0973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EE0973">
        <w:rPr>
          <w:color w:val="000000"/>
          <w:sz w:val="28"/>
          <w:szCs w:val="28"/>
        </w:rPr>
        <w:t xml:space="preserve">Содержание программы: </w:t>
      </w:r>
    </w:p>
    <w:p w:rsidR="00EE0973" w:rsidRDefault="00EE0973" w:rsidP="00EE0973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EE0973">
        <w:rPr>
          <w:color w:val="000000"/>
          <w:sz w:val="28"/>
          <w:szCs w:val="28"/>
        </w:rPr>
        <w:t xml:space="preserve">знакомство, я моя семья, </w:t>
      </w:r>
    </w:p>
    <w:p w:rsidR="00EE0973" w:rsidRDefault="00EE0973" w:rsidP="00EE0973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EE0973">
        <w:rPr>
          <w:color w:val="000000"/>
          <w:sz w:val="28"/>
          <w:szCs w:val="28"/>
        </w:rPr>
        <w:t xml:space="preserve">мир моих увлечений, </w:t>
      </w:r>
    </w:p>
    <w:p w:rsidR="00EE0973" w:rsidRDefault="00EE0973" w:rsidP="00EE0973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EE0973">
        <w:rPr>
          <w:color w:val="000000"/>
          <w:sz w:val="28"/>
          <w:szCs w:val="28"/>
        </w:rPr>
        <w:t xml:space="preserve">я и мои друзья, </w:t>
      </w:r>
    </w:p>
    <w:p w:rsidR="00EE0973" w:rsidRDefault="00EE0973" w:rsidP="00EE0973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EE0973">
        <w:rPr>
          <w:color w:val="000000"/>
          <w:sz w:val="28"/>
          <w:szCs w:val="28"/>
        </w:rPr>
        <w:t xml:space="preserve">моя школа, </w:t>
      </w:r>
    </w:p>
    <w:p w:rsidR="00EE0973" w:rsidRDefault="00EE0973" w:rsidP="00EE0973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EE0973">
        <w:rPr>
          <w:color w:val="000000"/>
          <w:sz w:val="28"/>
          <w:szCs w:val="28"/>
        </w:rPr>
        <w:t xml:space="preserve">мир вокруг меня, </w:t>
      </w:r>
    </w:p>
    <w:p w:rsidR="00EE0973" w:rsidRPr="00EE0973" w:rsidRDefault="00EE0973" w:rsidP="00EE0973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EE0973">
        <w:rPr>
          <w:color w:val="000000"/>
          <w:sz w:val="28"/>
          <w:szCs w:val="28"/>
        </w:rPr>
        <w:t>страны изучаемого языка и родная страна.</w:t>
      </w:r>
    </w:p>
    <w:p w:rsidR="00EE0973" w:rsidRDefault="00EE0973" w:rsidP="00EE0973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EE0973">
        <w:rPr>
          <w:color w:val="000000"/>
          <w:sz w:val="28"/>
          <w:szCs w:val="28"/>
        </w:rPr>
        <w:t xml:space="preserve">В соответствии с учебным планом учебный предмет «Иностранный язык» изучается со 2-ого по 4 – й класс по два часа в неделю. </w:t>
      </w:r>
    </w:p>
    <w:p w:rsidR="00EE0973" w:rsidRPr="00EE0973" w:rsidRDefault="00EE0973" w:rsidP="00EE0973">
      <w:pPr>
        <w:pStyle w:val="a3"/>
        <w:ind w:firstLine="567"/>
        <w:jc w:val="both"/>
        <w:rPr>
          <w:color w:val="000000"/>
          <w:sz w:val="28"/>
          <w:szCs w:val="28"/>
        </w:rPr>
      </w:pPr>
      <w:bookmarkStart w:id="0" w:name="_GoBack"/>
      <w:bookmarkEnd w:id="0"/>
      <w:r w:rsidRPr="00EE0973">
        <w:rPr>
          <w:color w:val="000000"/>
          <w:sz w:val="28"/>
          <w:szCs w:val="28"/>
        </w:rPr>
        <w:t>Общий объем учебного времени составляет 204 часа.</w:t>
      </w:r>
    </w:p>
    <w:p w:rsidR="003260BF" w:rsidRPr="00EE0973" w:rsidRDefault="003260BF">
      <w:pPr>
        <w:rPr>
          <w:rFonts w:ascii="Times New Roman" w:hAnsi="Times New Roman" w:cs="Times New Roman"/>
          <w:sz w:val="28"/>
          <w:szCs w:val="28"/>
        </w:rPr>
      </w:pPr>
    </w:p>
    <w:sectPr w:rsidR="003260BF" w:rsidRPr="00EE0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278BF"/>
    <w:multiLevelType w:val="hybridMultilevel"/>
    <w:tmpl w:val="278226D2"/>
    <w:lvl w:ilvl="0" w:tplc="ABA450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B8A2E0C"/>
    <w:multiLevelType w:val="hybridMultilevel"/>
    <w:tmpl w:val="79A8B826"/>
    <w:lvl w:ilvl="0" w:tplc="ABA450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E25"/>
    <w:rsid w:val="003260BF"/>
    <w:rsid w:val="00EE0973"/>
    <w:rsid w:val="00FF0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0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07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2</cp:revision>
  <dcterms:created xsi:type="dcterms:W3CDTF">2023-10-24T14:59:00Z</dcterms:created>
  <dcterms:modified xsi:type="dcterms:W3CDTF">2023-10-24T15:00:00Z</dcterms:modified>
</cp:coreProperties>
</file>